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</w:pPr>
      <w:r>
        <w:rPr>
          <w:rStyle w:val="Aucun"/>
          <w:rtl w:val="0"/>
          <w:lang w:val="de-DE"/>
        </w:rPr>
        <w:t xml:space="preserve">MODELE COURRIER REPONSE </w:t>
      </w:r>
      <w:r>
        <w:rPr>
          <w:rStyle w:val="Aucun"/>
          <w:rtl w:val="0"/>
        </w:rPr>
        <w:t xml:space="preserve">– </w:t>
      </w:r>
      <w:r>
        <w:rPr>
          <w:rStyle w:val="Aucun"/>
          <w:rtl w:val="0"/>
          <w:lang w:val="es-ES_tradnl"/>
        </w:rPr>
        <w:t>SUSPENSION OU DEMANDE DE DOCUMENT EN CONGE MALADIE FONCTION PUBLIQUE HOSPITALIERE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Le </w:t>
      </w:r>
      <w:r>
        <w:rPr>
          <w:rStyle w:val="Aucun"/>
          <w:rtl w:val="0"/>
          <w:lang w:val="fr-FR"/>
        </w:rPr>
        <w:t>…… à …</w:t>
      </w:r>
      <w:r>
        <w:rPr>
          <w:rStyle w:val="Aucun"/>
          <w:rtl w:val="0"/>
        </w:rPr>
        <w:t>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pt-PT"/>
        </w:rPr>
        <w:t>Objet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recours gracieux de ma mise en suspension pendant mon cong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maladie</w:t>
      </w:r>
    </w:p>
    <w:p>
      <w:pPr>
        <w:pStyle w:val="Corps"/>
      </w:pPr>
      <w:r>
        <w:rPr>
          <w:rStyle w:val="Aucun"/>
          <w:rtl w:val="0"/>
          <w:lang w:val="fr-FR"/>
        </w:rPr>
        <w:t>Lettre recommand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ru-RU"/>
        </w:rPr>
        <w:t>e - AR</w:t>
      </w:r>
    </w:p>
    <w:p>
      <w:pPr>
        <w:pStyle w:val="Corps"/>
      </w:pPr>
      <w:r>
        <w:rPr>
          <w:rStyle w:val="Aucun"/>
          <w:rtl w:val="0"/>
          <w:lang w:val="fr-FR"/>
        </w:rPr>
        <w:t>Monsieur/Madame le/la directeur/directrice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Je viens de recevoir votre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cision administrative me notifiant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>:</w:t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ma mise en suspension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compter du..../ ou</w:t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me demandant de vous fournir un justificatif de vaccination.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ce jour, je ne dispose d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 xml:space="preserve">aucune obligation de vous fournir une justification vaccinale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 xml:space="preserve">votre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gard, puisque mon 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professionnelle se trouve suspendue par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effet de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arr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t de travail dont je vous ai d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ment justifi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Au demeurant, la seule production d'un test 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gatif aurait pu me suffire si j'avais exerc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mon activit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professionnelle jusqu'au 14 septembre inclus.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daction de la loi du 5 ao</w:t>
      </w:r>
      <w:r>
        <w:rPr>
          <w:rStyle w:val="Aucun"/>
          <w:rtl w:val="0"/>
          <w:lang w:val="fr-FR"/>
        </w:rPr>
        <w:t>û</w:t>
      </w:r>
      <w:r>
        <w:rPr>
          <w:rStyle w:val="Aucun"/>
          <w:rtl w:val="0"/>
          <w:lang w:val="fr-FR"/>
        </w:rPr>
        <w:t>t 2021 ne vous permet pas d'interrompre ma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mun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ration pour ce motif alors que je suis en cong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de maladie et je vous demande de reprendre le versement pendant la dur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vue conform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ment au 2</w:t>
      </w:r>
      <w:r>
        <w:rPr>
          <w:rStyle w:val="Aucun"/>
          <w:rtl w:val="0"/>
          <w:lang w:val="it-IT"/>
        </w:rPr>
        <w:t xml:space="preserve">° </w:t>
      </w:r>
      <w:r>
        <w:rPr>
          <w:rStyle w:val="Aucun"/>
          <w:rtl w:val="0"/>
          <w:lang w:val="fr-FR"/>
        </w:rPr>
        <w:t>de l'article 41 de la loi 86-33.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</w:rPr>
        <w:t>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faut, je vous informe que je saisirai la juridiction administrative sous forme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r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en demandant, de surcroit, une indemnisation pour le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judice subi par votre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cision.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Pour information, le minist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es-ES_tradnl"/>
        </w:rPr>
        <w:t>re de la Sant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a lui-m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indiqu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es-ES_tradnl"/>
        </w:rPr>
        <w:t>que c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est qu</w:t>
      </w:r>
      <w:r>
        <w:rPr>
          <w:rStyle w:val="Aucun"/>
          <w:rtl w:val="0"/>
          <w:lang w:val="fr-FR"/>
        </w:rPr>
        <w:t xml:space="preserve">’à </w:t>
      </w:r>
      <w:r>
        <w:rPr>
          <w:rStyle w:val="Aucun"/>
          <w:rtl w:val="0"/>
          <w:lang w:val="fr-FR"/>
        </w:rPr>
        <w:t>son retour dans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tablissement que le salari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 xml:space="preserve">ou l'agent public soumis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l'obligation vaccinale devait justifier de son obligation.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 xml:space="preserve">Toutefois, je ne manquerai pas de remplir mes obligations </w:t>
      </w:r>
      <w:r>
        <w:rPr>
          <w:rStyle w:val="Aucun"/>
          <w:rtl w:val="0"/>
        </w:rPr>
        <w:t xml:space="preserve">à </w:t>
      </w:r>
      <w:r>
        <w:rPr>
          <w:rStyle w:val="Aucun"/>
          <w:rtl w:val="0"/>
          <w:lang w:val="fr-FR"/>
        </w:rPr>
        <w:t>mon retour au sein de l</w:t>
      </w:r>
      <w:r>
        <w:rPr>
          <w:rStyle w:val="Aucun"/>
          <w:rtl w:val="1"/>
        </w:rPr>
        <w:t>’</w:t>
      </w:r>
      <w:r>
        <w:rPr>
          <w:rStyle w:val="Aucun"/>
          <w:rtl w:val="0"/>
        </w:rPr>
        <w:t>h</w:t>
      </w:r>
      <w:r>
        <w:rPr>
          <w:rStyle w:val="Aucun"/>
          <w:rtl w:val="0"/>
        </w:rPr>
        <w:t>ô</w:t>
      </w:r>
      <w:r>
        <w:rPr>
          <w:rStyle w:val="Aucun"/>
          <w:rtl w:val="0"/>
          <w:lang w:val="fr-FR"/>
        </w:rPr>
        <w:t xml:space="preserve">pital le cas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ch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ant.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fr-FR"/>
        </w:rPr>
        <w:t>Je vous prie de croire...</w:t>
      </w:r>
    </w:p>
    <w:p>
      <w:pPr>
        <w:pStyle w:val="Corps"/>
      </w:pPr>
    </w:p>
    <w:p>
      <w:pPr>
        <w:pStyle w:val="Corps"/>
      </w:pPr>
      <w:r>
        <w:rPr>
          <w:rStyle w:val="Aucun"/>
          <w:rtl w:val="0"/>
          <w:lang w:val="en-US"/>
        </w:rPr>
        <w:t>Signature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</w:pPr>
      <w:r/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upp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de-D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